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6F" w:rsidRDefault="000F3F6F" w:rsidP="000F3F6F">
      <w:pPr>
        <w:spacing w:before="100" w:beforeAutospacing="1" w:after="100" w:afterAutospacing="1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E80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0F3F6F" w:rsidRPr="009958B2" w:rsidRDefault="000F3F6F" w:rsidP="000F3F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8B2">
        <w:rPr>
          <w:rFonts w:ascii="Times New Roman" w:hAnsi="Times New Roman" w:cs="Times New Roman"/>
          <w:b/>
          <w:sz w:val="28"/>
          <w:szCs w:val="28"/>
        </w:rPr>
        <w:t>о городской акции «Танцуй ради жизни!»</w:t>
      </w:r>
    </w:p>
    <w:p w:rsidR="000F3F6F" w:rsidRPr="00C65E80" w:rsidRDefault="000F3F6F" w:rsidP="000F3F6F">
      <w:pPr>
        <w:spacing w:before="100" w:beforeAutospacing="1" w:after="100" w:afterAutospacing="1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3F6F" w:rsidRDefault="000F3F6F" w:rsidP="000F3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83390C">
        <w:rPr>
          <w:rFonts w:ascii="Times New Roman" w:eastAsia="Times New Roman" w:hAnsi="Times New Roman" w:cs="Times New Roman"/>
          <w:b/>
          <w:bCs/>
          <w:color w:val="000000"/>
          <w:sz w:val="28"/>
        </w:rPr>
        <w:t>1.О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бщие положения</w:t>
      </w:r>
    </w:p>
    <w:p w:rsidR="000F3F6F" w:rsidRPr="000F3F6F" w:rsidRDefault="000F3F6F" w:rsidP="000F3F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90C">
        <w:rPr>
          <w:rFonts w:ascii="Times New Roman" w:eastAsia="Times New Roman" w:hAnsi="Times New Roman" w:cs="Times New Roman"/>
          <w:color w:val="000000"/>
          <w:sz w:val="28"/>
        </w:rPr>
        <w:t xml:space="preserve">1.1. </w:t>
      </w:r>
      <w:r w:rsidRPr="009958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Положение о </w:t>
      </w:r>
      <w:r w:rsidRPr="009958B2">
        <w:rPr>
          <w:rFonts w:ascii="Times New Roman" w:hAnsi="Times New Roman" w:cs="Times New Roman"/>
          <w:sz w:val="28"/>
          <w:szCs w:val="28"/>
        </w:rPr>
        <w:t>городско</w:t>
      </w:r>
      <w:r w:rsidRPr="009958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 w:rsidRPr="009958B2">
        <w:rPr>
          <w:rFonts w:ascii="Times New Roman" w:hAnsi="Times New Roman" w:cs="Times New Roman"/>
          <w:sz w:val="28"/>
          <w:szCs w:val="28"/>
        </w:rPr>
        <w:t xml:space="preserve"> акции</w:t>
      </w:r>
      <w:r w:rsidRPr="00985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посвященной Всемирному дню борьбы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C27">
        <w:rPr>
          <w:rFonts w:ascii="Times New Roman" w:hAnsi="Times New Roman" w:cs="Times New Roman"/>
          <w:sz w:val="28"/>
          <w:szCs w:val="28"/>
        </w:rPr>
        <w:t xml:space="preserve"> </w:t>
      </w:r>
      <w:r w:rsidRPr="009958B2">
        <w:rPr>
          <w:rFonts w:ascii="Times New Roman" w:hAnsi="Times New Roman" w:cs="Times New Roman"/>
          <w:sz w:val="28"/>
          <w:szCs w:val="28"/>
        </w:rPr>
        <w:t>«Танцуй ради жизни!»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8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- Положение) определяет цели, задачи, ор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ганизаторов, участников акции</w:t>
      </w:r>
      <w:r w:rsidRPr="009958B2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0F3F6F" w:rsidRDefault="000F3F6F" w:rsidP="000F3F6F">
      <w:pPr>
        <w:pStyle w:val="a3"/>
        <w:spacing w:before="100" w:beforeAutospacing="1" w:after="100" w:afterAutospacing="1"/>
        <w:ind w:left="0"/>
        <w:contextualSpacing/>
        <w:rPr>
          <w:b/>
          <w:sz w:val="28"/>
          <w:szCs w:val="28"/>
        </w:rPr>
      </w:pPr>
      <w:r w:rsidRPr="00C65E80">
        <w:rPr>
          <w:b/>
          <w:sz w:val="28"/>
          <w:szCs w:val="28"/>
        </w:rPr>
        <w:t>Цель:</w:t>
      </w:r>
      <w:r w:rsidRPr="000F3F6F">
        <w:rPr>
          <w:sz w:val="28"/>
          <w:szCs w:val="28"/>
        </w:rPr>
        <w:t xml:space="preserve"> </w:t>
      </w:r>
      <w:r w:rsidRPr="00F31875">
        <w:rPr>
          <w:sz w:val="28"/>
          <w:szCs w:val="28"/>
        </w:rPr>
        <w:t xml:space="preserve">Формирование здорового образа жизни у школьников и повышения </w:t>
      </w:r>
      <w:r>
        <w:rPr>
          <w:sz w:val="28"/>
          <w:szCs w:val="28"/>
        </w:rPr>
        <w:t xml:space="preserve"> </w:t>
      </w:r>
      <w:r w:rsidRPr="00F31875">
        <w:rPr>
          <w:sz w:val="28"/>
          <w:szCs w:val="28"/>
        </w:rPr>
        <w:t xml:space="preserve">эффективности мероприятий  по проблеме эпидемии </w:t>
      </w:r>
      <w:r>
        <w:rPr>
          <w:sz w:val="28"/>
          <w:szCs w:val="28"/>
        </w:rPr>
        <w:t xml:space="preserve">ВИЧ и </w:t>
      </w:r>
      <w:r w:rsidRPr="00F31875">
        <w:rPr>
          <w:sz w:val="28"/>
          <w:szCs w:val="28"/>
        </w:rPr>
        <w:t>СПИД</w:t>
      </w:r>
      <w:r w:rsidRPr="00F31875">
        <w:rPr>
          <w:b/>
          <w:sz w:val="28"/>
          <w:szCs w:val="28"/>
        </w:rPr>
        <w:t>.</w:t>
      </w:r>
    </w:p>
    <w:p w:rsidR="000F3F6F" w:rsidRDefault="000F3F6F" w:rsidP="000F3F6F">
      <w:pPr>
        <w:pStyle w:val="11"/>
        <w:shd w:val="clear" w:color="auto" w:fill="auto"/>
        <w:tabs>
          <w:tab w:val="left" w:pos="1282"/>
        </w:tabs>
        <w:jc w:val="both"/>
        <w:rPr>
          <w:sz w:val="28"/>
          <w:szCs w:val="28"/>
        </w:rPr>
      </w:pPr>
      <w:r w:rsidRPr="00C65E80">
        <w:rPr>
          <w:sz w:val="28"/>
          <w:szCs w:val="28"/>
        </w:rPr>
        <w:t xml:space="preserve">  </w:t>
      </w:r>
      <w:r w:rsidRPr="00C65E80">
        <w:rPr>
          <w:b/>
          <w:sz w:val="28"/>
          <w:szCs w:val="28"/>
        </w:rPr>
        <w:t>Задачи:</w:t>
      </w:r>
      <w:r w:rsidRPr="000F3F6F">
        <w:rPr>
          <w:sz w:val="28"/>
          <w:szCs w:val="28"/>
        </w:rPr>
        <w:t xml:space="preserve"> </w:t>
      </w:r>
    </w:p>
    <w:p w:rsidR="000F3F6F" w:rsidRDefault="000F3F6F" w:rsidP="000F3F6F">
      <w:pPr>
        <w:pStyle w:val="11"/>
        <w:numPr>
          <w:ilvl w:val="0"/>
          <w:numId w:val="5"/>
        </w:numPr>
        <w:shd w:val="clear" w:color="auto" w:fill="auto"/>
        <w:tabs>
          <w:tab w:val="left" w:pos="1282"/>
        </w:tabs>
        <w:jc w:val="both"/>
        <w:rPr>
          <w:sz w:val="28"/>
          <w:szCs w:val="28"/>
        </w:rPr>
      </w:pPr>
      <w:r w:rsidRPr="00F31875">
        <w:rPr>
          <w:sz w:val="28"/>
          <w:szCs w:val="28"/>
        </w:rPr>
        <w:t>помочь детям в осознании пагубных последствий, возникающих в подростковой среде, с неблагополучн</w:t>
      </w:r>
      <w:r>
        <w:rPr>
          <w:sz w:val="28"/>
          <w:szCs w:val="28"/>
        </w:rPr>
        <w:t>ым уровнем отношения к здоровью;</w:t>
      </w:r>
    </w:p>
    <w:p w:rsidR="000F3F6F" w:rsidRPr="00985804" w:rsidRDefault="000F3F6F" w:rsidP="000F3F6F">
      <w:pPr>
        <w:pStyle w:val="11"/>
        <w:numPr>
          <w:ilvl w:val="0"/>
          <w:numId w:val="5"/>
        </w:numPr>
        <w:shd w:val="clear" w:color="auto" w:fill="auto"/>
        <w:tabs>
          <w:tab w:val="left" w:pos="1282"/>
        </w:tabs>
        <w:jc w:val="both"/>
        <w:rPr>
          <w:color w:val="000000"/>
          <w:sz w:val="28"/>
          <w:szCs w:val="28"/>
          <w:lang w:eastAsia="ru-RU" w:bidi="ru-RU"/>
        </w:rPr>
      </w:pPr>
      <w:r w:rsidRPr="00F31875">
        <w:rPr>
          <w:sz w:val="28"/>
          <w:szCs w:val="28"/>
        </w:rPr>
        <w:t xml:space="preserve">переориентировать деятельность подростков на понимание ценности </w:t>
      </w:r>
      <w:r>
        <w:rPr>
          <w:sz w:val="28"/>
          <w:szCs w:val="28"/>
        </w:rPr>
        <w:t xml:space="preserve">                      </w:t>
      </w:r>
      <w:r w:rsidRPr="00F31875">
        <w:rPr>
          <w:sz w:val="28"/>
          <w:szCs w:val="28"/>
        </w:rPr>
        <w:t xml:space="preserve">человеческой жизни, пропагандировать здоровый образ жизни; </w:t>
      </w:r>
    </w:p>
    <w:p w:rsidR="000F3F6F" w:rsidRPr="000F3F6F" w:rsidRDefault="000F3F6F" w:rsidP="000F3F6F">
      <w:pPr>
        <w:pStyle w:val="a3"/>
        <w:numPr>
          <w:ilvl w:val="0"/>
          <w:numId w:val="5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F31875">
        <w:rPr>
          <w:sz w:val="28"/>
          <w:szCs w:val="28"/>
        </w:rPr>
        <w:t>ознакомить  с информацией о такой проблеме как ВИЧ и СПИД.</w:t>
      </w:r>
    </w:p>
    <w:p w:rsidR="000F3F6F" w:rsidRPr="00C264F6" w:rsidRDefault="000F3F6F" w:rsidP="000F3F6F">
      <w:pPr>
        <w:pStyle w:val="a8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C264F6">
        <w:rPr>
          <w:rFonts w:ascii="Times New Roman" w:hAnsi="Times New Roman" w:cs="Times New Roman"/>
          <w:b/>
          <w:sz w:val="28"/>
          <w:szCs w:val="28"/>
        </w:rPr>
        <w:t>2. Организаторы конкурса</w:t>
      </w:r>
    </w:p>
    <w:p w:rsidR="000F3F6F" w:rsidRPr="00ED5BF0" w:rsidRDefault="000F3F6F" w:rsidP="000F3F6F">
      <w:pPr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ED5BF0">
        <w:rPr>
          <w:rFonts w:ascii="Times New Roman" w:eastAsia="Times New Roman" w:hAnsi="Times New Roman" w:cs="Times New Roman"/>
          <w:kern w:val="3"/>
          <w:sz w:val="28"/>
          <w:szCs w:val="28"/>
          <w:lang w:val="kk-KZ"/>
        </w:rPr>
        <w:t>ГУ «Отдел образования города Рудного» Управления образования акимата Костанайской области</w:t>
      </w:r>
      <w:r w:rsidRPr="00ED5BF0">
        <w:rPr>
          <w:rFonts w:ascii="Times New Roman" w:hAnsi="Times New Roman" w:cs="Times New Roman"/>
          <w:sz w:val="28"/>
          <w:szCs w:val="28"/>
        </w:rPr>
        <w:t xml:space="preserve"> акимата города Рудного,</w:t>
      </w:r>
      <w:r w:rsidRPr="00ED5BF0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КГКП «Дворец развития и творчества детей и юношества» отдела образования города Рудного» Управления образования акимата Костанайской области.</w:t>
      </w:r>
    </w:p>
    <w:p w:rsidR="000F3F6F" w:rsidRPr="00C264F6" w:rsidRDefault="000F3F6F" w:rsidP="000F3F6F">
      <w:pPr>
        <w:pStyle w:val="a8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0F3F6F" w:rsidRPr="00FF087D" w:rsidRDefault="000F3F6F" w:rsidP="000F3F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87D">
        <w:rPr>
          <w:rFonts w:ascii="Times New Roman" w:hAnsi="Times New Roman" w:cs="Times New Roman"/>
          <w:b/>
          <w:sz w:val="28"/>
          <w:szCs w:val="28"/>
        </w:rPr>
        <w:t>3. Место и сроки проведения конкурса</w:t>
      </w:r>
    </w:p>
    <w:p w:rsidR="000F3F6F" w:rsidRDefault="000262E1" w:rsidP="000F3F6F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ноября </w:t>
      </w:r>
      <w:r w:rsidR="000F3F6F" w:rsidRPr="00FF087D">
        <w:rPr>
          <w:rFonts w:ascii="Times New Roman" w:hAnsi="Times New Roman" w:cs="Times New Roman"/>
          <w:b/>
          <w:sz w:val="28"/>
          <w:szCs w:val="28"/>
        </w:rPr>
        <w:t>2022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 11</w:t>
      </w:r>
      <w:r w:rsidR="000F3F6F">
        <w:rPr>
          <w:rFonts w:ascii="Times New Roman" w:hAnsi="Times New Roman" w:cs="Times New Roman"/>
          <w:b/>
          <w:sz w:val="28"/>
          <w:szCs w:val="28"/>
        </w:rPr>
        <w:t>.00 часов</w:t>
      </w:r>
      <w:r w:rsidR="000F3F6F" w:rsidRPr="00FF087D">
        <w:rPr>
          <w:rFonts w:ascii="Times New Roman" w:hAnsi="Times New Roman" w:cs="Times New Roman"/>
          <w:sz w:val="28"/>
          <w:szCs w:val="28"/>
        </w:rPr>
        <w:t>, КГКП «Дворец развития и творчества детей и юношества</w:t>
      </w:r>
      <w:r w:rsidR="000F3F6F">
        <w:rPr>
          <w:rFonts w:ascii="Times New Roman" w:hAnsi="Times New Roman" w:cs="Times New Roman"/>
          <w:sz w:val="28"/>
          <w:szCs w:val="28"/>
        </w:rPr>
        <w:t>»</w:t>
      </w:r>
      <w:r w:rsidR="000F3F6F" w:rsidRPr="00FF087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отдела образования города Рудного</w:t>
      </w:r>
      <w:r w:rsidR="000F3F6F" w:rsidRPr="00FF087D">
        <w:rPr>
          <w:rFonts w:ascii="Times New Roman" w:hAnsi="Times New Roman" w:cs="Times New Roman"/>
          <w:sz w:val="28"/>
          <w:szCs w:val="28"/>
        </w:rPr>
        <w:t xml:space="preserve">» </w:t>
      </w:r>
      <w:r w:rsidR="000F3F6F" w:rsidRPr="00FF087D">
        <w:rPr>
          <w:rFonts w:ascii="Times New Roman" w:eastAsia="Times New Roman" w:hAnsi="Times New Roman" w:cs="Times New Roman"/>
          <w:kern w:val="3"/>
          <w:sz w:val="28"/>
          <w:szCs w:val="28"/>
        </w:rPr>
        <w:t>Управления образования</w:t>
      </w:r>
      <w:r w:rsidR="000F3F6F" w:rsidRPr="00FF087D">
        <w:rPr>
          <w:rFonts w:ascii="Times New Roman" w:hAnsi="Times New Roman" w:cs="Times New Roman"/>
          <w:sz w:val="28"/>
          <w:szCs w:val="28"/>
        </w:rPr>
        <w:t xml:space="preserve"> акимата Костанайской области.</w:t>
      </w:r>
    </w:p>
    <w:p w:rsidR="000F3F6F" w:rsidRDefault="000F3F6F" w:rsidP="000F3F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F3F6F" w:rsidRDefault="000F3F6F" w:rsidP="000F3F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87D"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</w:p>
    <w:p w:rsidR="000262E1" w:rsidRDefault="000262E1" w:rsidP="000262E1">
      <w:pPr>
        <w:pStyle w:val="11"/>
        <w:shd w:val="clear" w:color="auto" w:fill="auto"/>
        <w:tabs>
          <w:tab w:val="left" w:pos="1261"/>
        </w:tabs>
        <w:ind w:firstLine="284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Акция проводится среди  учащихся </w:t>
      </w:r>
      <w:r>
        <w:rPr>
          <w:sz w:val="28"/>
          <w:szCs w:val="28"/>
        </w:rPr>
        <w:t xml:space="preserve">1х – 11х классов </w:t>
      </w:r>
      <w:r>
        <w:rPr>
          <w:color w:val="000000"/>
          <w:sz w:val="28"/>
          <w:szCs w:val="28"/>
          <w:lang w:eastAsia="ru-RU" w:bidi="ru-RU"/>
        </w:rPr>
        <w:t xml:space="preserve">общеобразовательных организаций </w:t>
      </w:r>
      <w:r>
        <w:rPr>
          <w:sz w:val="28"/>
          <w:szCs w:val="28"/>
        </w:rPr>
        <w:t>г. Рудного</w:t>
      </w:r>
      <w:r>
        <w:rPr>
          <w:color w:val="000000"/>
          <w:sz w:val="28"/>
          <w:szCs w:val="28"/>
          <w:lang w:eastAsia="ru-RU" w:bidi="ru-RU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ерцевка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п.Качар</w:t>
      </w:r>
      <w:proofErr w:type="spellEnd"/>
      <w:r>
        <w:rPr>
          <w:sz w:val="28"/>
          <w:szCs w:val="28"/>
        </w:rPr>
        <w:t xml:space="preserve">. </w:t>
      </w:r>
    </w:p>
    <w:p w:rsidR="000262E1" w:rsidRPr="00782A36" w:rsidRDefault="000262E1" w:rsidP="000F3F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3F6F" w:rsidRDefault="000F3F6F" w:rsidP="000F3F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87D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Pr="00FF087D">
        <w:rPr>
          <w:rFonts w:ascii="Times New Roman" w:hAnsi="Times New Roman" w:cs="Times New Roman"/>
          <w:b/>
          <w:sz w:val="28"/>
          <w:szCs w:val="28"/>
        </w:rPr>
        <w:t>и порядок проведения</w:t>
      </w:r>
    </w:p>
    <w:p w:rsidR="00D454BF" w:rsidRDefault="00D454BF" w:rsidP="00D454BF">
      <w:pPr>
        <w:pStyle w:val="11"/>
        <w:shd w:val="clear" w:color="auto" w:fill="auto"/>
        <w:tabs>
          <w:tab w:val="left" w:pos="1208"/>
        </w:tabs>
        <w:ind w:firstLine="284"/>
        <w:rPr>
          <w:bCs/>
          <w:color w:val="000000"/>
          <w:sz w:val="28"/>
          <w:szCs w:val="28"/>
          <w:lang w:eastAsia="ru-RU" w:bidi="ru-RU"/>
        </w:rPr>
      </w:pPr>
      <w:r>
        <w:rPr>
          <w:bCs/>
          <w:color w:val="000000"/>
          <w:sz w:val="28"/>
          <w:szCs w:val="28"/>
          <w:lang w:eastAsia="ru-RU" w:bidi="ru-RU"/>
        </w:rPr>
        <w:t>От кажд</w:t>
      </w:r>
      <w:r w:rsidR="00211A55">
        <w:rPr>
          <w:bCs/>
          <w:color w:val="000000"/>
          <w:sz w:val="28"/>
          <w:szCs w:val="28"/>
          <w:lang w:eastAsia="ru-RU" w:bidi="ru-RU"/>
        </w:rPr>
        <w:t>ой школы участвует команда до 15 человек и 5</w:t>
      </w:r>
      <w:r>
        <w:rPr>
          <w:bCs/>
          <w:color w:val="000000"/>
          <w:sz w:val="28"/>
          <w:szCs w:val="28"/>
          <w:lang w:eastAsia="ru-RU" w:bidi="ru-RU"/>
        </w:rPr>
        <w:t xml:space="preserve"> человек </w:t>
      </w:r>
      <w:r w:rsidRPr="00D454BF">
        <w:rPr>
          <w:bCs/>
          <w:i/>
          <w:color w:val="000000"/>
          <w:sz w:val="28"/>
          <w:szCs w:val="28"/>
          <w:lang w:eastAsia="ru-RU" w:bidi="ru-RU"/>
        </w:rPr>
        <w:t>(зрители).</w:t>
      </w:r>
      <w:r>
        <w:rPr>
          <w:bCs/>
          <w:color w:val="000000"/>
          <w:sz w:val="28"/>
          <w:szCs w:val="28"/>
          <w:lang w:eastAsia="ru-RU" w:bidi="ru-RU"/>
        </w:rPr>
        <w:t xml:space="preserve"> Командам необходимо </w:t>
      </w:r>
      <w:r>
        <w:rPr>
          <w:sz w:val="28"/>
          <w:szCs w:val="28"/>
        </w:rPr>
        <w:t>п</w:t>
      </w:r>
      <w:r w:rsidRPr="00F31875">
        <w:rPr>
          <w:sz w:val="28"/>
          <w:szCs w:val="28"/>
        </w:rPr>
        <w:t>одготовить танцевальную композицию</w:t>
      </w:r>
      <w:r>
        <w:rPr>
          <w:sz w:val="28"/>
          <w:szCs w:val="28"/>
        </w:rPr>
        <w:t xml:space="preserve"> на тему «Танцуй ради жизни» продолжительностью  не более 5 минут. </w:t>
      </w:r>
    </w:p>
    <w:p w:rsidR="00D454BF" w:rsidRPr="00ED5BF0" w:rsidRDefault="00D454BF" w:rsidP="00D454BF">
      <w:pPr>
        <w:pStyle w:val="11"/>
        <w:shd w:val="clear" w:color="auto" w:fill="auto"/>
        <w:tabs>
          <w:tab w:val="left" w:pos="1261"/>
        </w:tabs>
        <w:ind w:firstLine="0"/>
        <w:rPr>
          <w:i/>
          <w:sz w:val="28"/>
          <w:szCs w:val="28"/>
        </w:rPr>
      </w:pPr>
      <w:r w:rsidRPr="00D454BF">
        <w:rPr>
          <w:b/>
          <w:bCs/>
          <w:color w:val="000000"/>
          <w:sz w:val="28"/>
          <w:szCs w:val="28"/>
          <w:lang w:eastAsia="ru-RU" w:bidi="ru-RU"/>
        </w:rPr>
        <w:t>Обязательное условие:</w:t>
      </w:r>
      <w:r>
        <w:rPr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</w:rPr>
        <w:t xml:space="preserve">Для участия в акции каждая команда продумывает единую форму и отличительный знак (галстук, повязка, эмблема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</w:t>
      </w:r>
      <w:r w:rsidRPr="00F31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Pr="007E18DE">
        <w:rPr>
          <w:sz w:val="28"/>
          <w:szCs w:val="28"/>
        </w:rPr>
        <w:t xml:space="preserve"> </w:t>
      </w:r>
      <w:r w:rsidRPr="000F3F6F">
        <w:rPr>
          <w:b/>
          <w:sz w:val="28"/>
          <w:szCs w:val="28"/>
        </w:rPr>
        <w:t>символ из красной ленты.</w:t>
      </w:r>
      <w:r w:rsidRPr="00D454BF">
        <w:rPr>
          <w:i/>
          <w:sz w:val="28"/>
          <w:szCs w:val="28"/>
        </w:rPr>
        <w:t xml:space="preserve"> </w:t>
      </w:r>
      <w:r w:rsidRPr="00ED5BF0">
        <w:rPr>
          <w:i/>
          <w:sz w:val="28"/>
          <w:szCs w:val="28"/>
        </w:rPr>
        <w:t>(при себе иметь вторую обувь.)</w:t>
      </w:r>
    </w:p>
    <w:p w:rsidR="000F3F6F" w:rsidRPr="00D454BF" w:rsidRDefault="003B2F03" w:rsidP="00D454BF">
      <w:pPr>
        <w:pStyle w:val="11"/>
        <w:shd w:val="clear" w:color="auto" w:fill="auto"/>
        <w:tabs>
          <w:tab w:val="left" w:pos="1208"/>
        </w:tabs>
        <w:ind w:firstLine="0"/>
        <w:rPr>
          <w:bCs/>
          <w:color w:val="000000"/>
          <w:sz w:val="28"/>
          <w:szCs w:val="28"/>
          <w:lang w:eastAsia="ru-RU" w:bidi="ru-RU"/>
        </w:rPr>
      </w:pPr>
      <w:r>
        <w:rPr>
          <w:bCs/>
          <w:color w:val="000000"/>
          <w:sz w:val="28"/>
          <w:szCs w:val="28"/>
          <w:lang w:val="kk-KZ" w:eastAsia="ru-RU" w:bidi="ru-RU"/>
        </w:rPr>
        <w:t xml:space="preserve">Заявки на участие в акции и </w:t>
      </w:r>
      <w:r w:rsidRPr="003B2F03">
        <w:rPr>
          <w:b/>
          <w:bCs/>
          <w:color w:val="000000"/>
          <w:sz w:val="28"/>
          <w:szCs w:val="28"/>
          <w:lang w:val="kk-KZ" w:eastAsia="ru-RU" w:bidi="ru-RU"/>
        </w:rPr>
        <w:t>музыкальное сопровождение</w:t>
      </w:r>
      <w:r w:rsidR="00D454BF">
        <w:rPr>
          <w:bCs/>
          <w:color w:val="000000"/>
          <w:sz w:val="28"/>
          <w:szCs w:val="28"/>
          <w:lang w:val="kk-KZ" w:eastAsia="ru-RU" w:bidi="ru-RU"/>
        </w:rPr>
        <w:t xml:space="preserve"> </w:t>
      </w:r>
      <w:r>
        <w:rPr>
          <w:bCs/>
          <w:color w:val="000000"/>
          <w:sz w:val="28"/>
          <w:szCs w:val="28"/>
          <w:lang w:val="kk-KZ" w:eastAsia="ru-RU" w:bidi="ru-RU"/>
        </w:rPr>
        <w:t>с</w:t>
      </w:r>
      <w:r w:rsidR="00D454BF">
        <w:rPr>
          <w:bCs/>
          <w:color w:val="000000"/>
          <w:sz w:val="28"/>
          <w:szCs w:val="28"/>
          <w:lang w:val="kk-KZ" w:eastAsia="ru-RU" w:bidi="ru-RU"/>
        </w:rPr>
        <w:t xml:space="preserve">дать до </w:t>
      </w:r>
      <w:r w:rsidR="00D454BF" w:rsidRPr="00D454BF">
        <w:rPr>
          <w:b/>
          <w:bCs/>
          <w:color w:val="000000"/>
          <w:sz w:val="28"/>
          <w:szCs w:val="28"/>
          <w:lang w:val="kk-KZ" w:eastAsia="ru-RU" w:bidi="ru-RU"/>
        </w:rPr>
        <w:t>25 ноября</w:t>
      </w:r>
      <w:r w:rsidR="00D454BF">
        <w:rPr>
          <w:bCs/>
          <w:color w:val="000000"/>
          <w:sz w:val="28"/>
          <w:szCs w:val="28"/>
          <w:lang w:val="kk-KZ" w:eastAsia="ru-RU" w:bidi="ru-RU"/>
        </w:rPr>
        <w:t xml:space="preserve"> 2022 года на электронный адрес </w:t>
      </w:r>
      <w:hyperlink r:id="rId5" w:history="1">
        <w:r w:rsidR="00D454BF" w:rsidRPr="00245BC9">
          <w:rPr>
            <w:rStyle w:val="a6"/>
            <w:bCs/>
            <w:sz w:val="28"/>
            <w:szCs w:val="28"/>
            <w:lang w:val="en-US" w:eastAsia="ru-RU" w:bidi="ru-RU"/>
          </w:rPr>
          <w:t>elizaveta</w:t>
        </w:r>
        <w:r w:rsidR="00D454BF" w:rsidRPr="00245BC9">
          <w:rPr>
            <w:rStyle w:val="a6"/>
            <w:bCs/>
            <w:sz w:val="28"/>
            <w:szCs w:val="28"/>
            <w:lang w:eastAsia="ru-RU" w:bidi="ru-RU"/>
          </w:rPr>
          <w:t>88.</w:t>
        </w:r>
        <w:r w:rsidR="00D454BF" w:rsidRPr="00245BC9">
          <w:rPr>
            <w:rStyle w:val="a6"/>
            <w:bCs/>
            <w:sz w:val="28"/>
            <w:szCs w:val="28"/>
            <w:lang w:val="en-US" w:eastAsia="ru-RU" w:bidi="ru-RU"/>
          </w:rPr>
          <w:t>ru</w:t>
        </w:r>
        <w:r w:rsidR="00D454BF" w:rsidRPr="007E18DE">
          <w:rPr>
            <w:rStyle w:val="a6"/>
            <w:bCs/>
            <w:sz w:val="28"/>
            <w:szCs w:val="28"/>
            <w:lang w:eastAsia="ru-RU" w:bidi="ru-RU"/>
          </w:rPr>
          <w:t>@</w:t>
        </w:r>
        <w:r w:rsidR="00D454BF" w:rsidRPr="00245BC9">
          <w:rPr>
            <w:rStyle w:val="a6"/>
            <w:bCs/>
            <w:sz w:val="28"/>
            <w:szCs w:val="28"/>
            <w:lang w:val="en-US" w:eastAsia="ru-RU" w:bidi="ru-RU"/>
          </w:rPr>
          <w:t>mail</w:t>
        </w:r>
        <w:r w:rsidR="00D454BF" w:rsidRPr="007E18DE">
          <w:rPr>
            <w:rStyle w:val="a6"/>
            <w:bCs/>
            <w:sz w:val="28"/>
            <w:szCs w:val="28"/>
            <w:lang w:eastAsia="ru-RU" w:bidi="ru-RU"/>
          </w:rPr>
          <w:t>.</w:t>
        </w:r>
        <w:r w:rsidR="00D454BF" w:rsidRPr="00245BC9">
          <w:rPr>
            <w:rStyle w:val="a6"/>
            <w:bCs/>
            <w:sz w:val="28"/>
            <w:szCs w:val="28"/>
            <w:lang w:val="en-US" w:eastAsia="ru-RU" w:bidi="ru-RU"/>
          </w:rPr>
          <w:t>ru</w:t>
        </w:r>
      </w:hyperlink>
      <w:r w:rsidR="00D454BF" w:rsidRPr="007E18DE">
        <w:rPr>
          <w:bCs/>
          <w:color w:val="000000"/>
          <w:sz w:val="28"/>
          <w:szCs w:val="28"/>
          <w:lang w:eastAsia="ru-RU" w:bidi="ru-RU"/>
        </w:rPr>
        <w:t xml:space="preserve"> </w:t>
      </w:r>
    </w:p>
    <w:p w:rsidR="000F3F6F" w:rsidRPr="0083390C" w:rsidRDefault="000F3F6F" w:rsidP="000F3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6.</w:t>
      </w:r>
      <w:r w:rsidRPr="0083390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Подведение итогов Фестиваля</w:t>
      </w:r>
    </w:p>
    <w:p w:rsidR="00D454BF" w:rsidRPr="00E61E48" w:rsidRDefault="00D454BF" w:rsidP="00D454BF">
      <w:pPr>
        <w:pStyle w:val="11"/>
        <w:shd w:val="clear" w:color="auto" w:fill="auto"/>
        <w:tabs>
          <w:tab w:val="left" w:pos="1190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Все команды будут отмечены грамотами за участие.</w:t>
      </w:r>
    </w:p>
    <w:p w:rsidR="000F3F6F" w:rsidRPr="00DC2C74" w:rsidRDefault="000F3F6F" w:rsidP="000F3F6F">
      <w:pPr>
        <w:spacing w:before="100" w:beforeAutospacing="1" w:after="100" w:afterAutospacing="1" w:line="240" w:lineRule="auto"/>
        <w:contextualSpacing/>
        <w:jc w:val="right"/>
        <w:rPr>
          <w:rStyle w:val="ob"/>
          <w:rFonts w:ascii="Times New Roman" w:hAnsi="Times New Roman" w:cs="Times New Roman"/>
          <w:i/>
          <w:sz w:val="28"/>
          <w:szCs w:val="28"/>
        </w:rPr>
      </w:pPr>
      <w:r w:rsidRPr="00DC2C74">
        <w:rPr>
          <w:rStyle w:val="ob"/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0F3F6F" w:rsidRDefault="000F3F6F" w:rsidP="000F3F6F">
      <w:pPr>
        <w:spacing w:before="100" w:beforeAutospacing="1" w:after="100" w:afterAutospacing="1" w:line="240" w:lineRule="auto"/>
        <w:contextualSpacing/>
        <w:jc w:val="center"/>
        <w:rPr>
          <w:rStyle w:val="ob"/>
          <w:rFonts w:ascii="Times New Roman" w:hAnsi="Times New Roman" w:cs="Times New Roman"/>
          <w:b/>
          <w:sz w:val="28"/>
          <w:szCs w:val="28"/>
        </w:rPr>
      </w:pPr>
    </w:p>
    <w:p w:rsidR="000F3F6F" w:rsidRPr="00C65E80" w:rsidRDefault="000F3F6F" w:rsidP="000F3F6F">
      <w:pPr>
        <w:spacing w:before="100" w:beforeAutospacing="1" w:after="100" w:afterAutospacing="1" w:line="240" w:lineRule="auto"/>
        <w:contextualSpacing/>
        <w:jc w:val="center"/>
        <w:rPr>
          <w:rStyle w:val="ob"/>
          <w:rFonts w:ascii="Times New Roman" w:hAnsi="Times New Roman" w:cs="Times New Roman"/>
          <w:b/>
          <w:sz w:val="28"/>
          <w:szCs w:val="28"/>
        </w:rPr>
      </w:pPr>
      <w:r w:rsidRPr="00C65E80">
        <w:rPr>
          <w:rStyle w:val="ob"/>
          <w:rFonts w:ascii="Times New Roman" w:hAnsi="Times New Roman" w:cs="Times New Roman"/>
          <w:b/>
          <w:sz w:val="28"/>
          <w:szCs w:val="28"/>
        </w:rPr>
        <w:t>Заявка</w:t>
      </w:r>
    </w:p>
    <w:p w:rsidR="000F3F6F" w:rsidRDefault="000F3F6F" w:rsidP="000F3F6F">
      <w:pPr>
        <w:spacing w:before="100" w:beforeAutospacing="1" w:after="100" w:afterAutospacing="1" w:line="240" w:lineRule="auto"/>
        <w:contextualSpacing/>
        <w:jc w:val="center"/>
        <w:rPr>
          <w:rStyle w:val="ob"/>
          <w:rFonts w:ascii="Times New Roman" w:hAnsi="Times New Roman" w:cs="Times New Roman"/>
          <w:b/>
          <w:sz w:val="28"/>
          <w:szCs w:val="28"/>
        </w:rPr>
      </w:pPr>
      <w:r>
        <w:rPr>
          <w:rStyle w:val="ob"/>
          <w:rFonts w:ascii="Times New Roman" w:hAnsi="Times New Roman" w:cs="Times New Roman"/>
          <w:b/>
          <w:sz w:val="28"/>
          <w:szCs w:val="28"/>
        </w:rPr>
        <w:t xml:space="preserve">на участие в городской </w:t>
      </w:r>
      <w:r w:rsidR="00D454BF">
        <w:rPr>
          <w:rStyle w:val="ob"/>
          <w:rFonts w:ascii="Times New Roman" w:hAnsi="Times New Roman" w:cs="Times New Roman"/>
          <w:b/>
          <w:sz w:val="28"/>
          <w:szCs w:val="28"/>
        </w:rPr>
        <w:t>акции «Танцуй ради жизни»</w:t>
      </w:r>
    </w:p>
    <w:tbl>
      <w:tblPr>
        <w:tblStyle w:val="a7"/>
        <w:tblpPr w:leftFromText="180" w:rightFromText="180" w:vertAnchor="text" w:horzAnchor="margin" w:tblpXSpec="center" w:tblpY="216"/>
        <w:tblW w:w="9256" w:type="dxa"/>
        <w:tblLayout w:type="fixed"/>
        <w:tblLook w:val="04A0"/>
      </w:tblPr>
      <w:tblGrid>
        <w:gridCol w:w="530"/>
        <w:gridCol w:w="2684"/>
        <w:gridCol w:w="2494"/>
        <w:gridCol w:w="3548"/>
      </w:tblGrid>
      <w:tr w:rsidR="00D454BF" w:rsidRPr="00C65E80" w:rsidTr="00D454BF">
        <w:trPr>
          <w:trHeight w:val="10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F" w:rsidRPr="00C65E80" w:rsidRDefault="00D454BF" w:rsidP="00CF1528">
            <w:pPr>
              <w:spacing w:before="100" w:beforeAutospacing="1" w:after="100" w:afterAutospacing="1"/>
              <w:contextualSpacing/>
              <w:jc w:val="center"/>
              <w:rPr>
                <w:rStyle w:val="ob"/>
                <w:rFonts w:ascii="Times New Roman" w:hAnsi="Times New Roman" w:cs="Times New Roman"/>
                <w:sz w:val="28"/>
                <w:szCs w:val="28"/>
              </w:rPr>
            </w:pPr>
            <w:r w:rsidRPr="00C65E80">
              <w:rPr>
                <w:rStyle w:val="ob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F" w:rsidRPr="00C65E80" w:rsidRDefault="00D454BF" w:rsidP="00CF1528">
            <w:pPr>
              <w:spacing w:before="100" w:beforeAutospacing="1" w:after="100" w:afterAutospacing="1"/>
              <w:contextualSpacing/>
              <w:jc w:val="center"/>
              <w:rPr>
                <w:rStyle w:val="ob"/>
                <w:rFonts w:ascii="Times New Roman" w:hAnsi="Times New Roman" w:cs="Times New Roman"/>
                <w:sz w:val="28"/>
                <w:szCs w:val="28"/>
              </w:rPr>
            </w:pPr>
            <w:r w:rsidRPr="00C65E8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C65E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учреждения образования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F" w:rsidRPr="00C65E80" w:rsidRDefault="00D454BF" w:rsidP="00CF1528">
            <w:pPr>
              <w:spacing w:before="100" w:beforeAutospacing="1" w:after="100" w:afterAutospacing="1"/>
              <w:contextualSpacing/>
              <w:jc w:val="center"/>
              <w:rPr>
                <w:rStyle w:val="ob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ob"/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F" w:rsidRPr="00C65E80" w:rsidRDefault="00D454BF" w:rsidP="00CF1528">
            <w:pPr>
              <w:spacing w:before="100" w:beforeAutospacing="1" w:after="100" w:afterAutospacing="1"/>
              <w:contextualSpacing/>
              <w:jc w:val="center"/>
              <w:rPr>
                <w:rStyle w:val="ob"/>
                <w:rFonts w:ascii="Times New Roman" w:hAnsi="Times New Roman" w:cs="Times New Roman"/>
                <w:sz w:val="28"/>
                <w:szCs w:val="28"/>
              </w:rPr>
            </w:pPr>
            <w:r w:rsidRPr="00C65E80">
              <w:rPr>
                <w:rStyle w:val="ob"/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D454BF" w:rsidRDefault="00D454BF" w:rsidP="00CF1528">
            <w:pPr>
              <w:spacing w:before="100" w:beforeAutospacing="1" w:after="100" w:afterAutospacing="1"/>
              <w:contextualSpacing/>
              <w:jc w:val="center"/>
              <w:rPr>
                <w:rStyle w:val="ob"/>
                <w:rFonts w:ascii="Times New Roman" w:hAnsi="Times New Roman" w:cs="Times New Roman"/>
                <w:sz w:val="28"/>
                <w:szCs w:val="28"/>
              </w:rPr>
            </w:pPr>
            <w:r w:rsidRPr="00C65E80">
              <w:rPr>
                <w:rStyle w:val="ob"/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  <w:p w:rsidR="00D454BF" w:rsidRPr="00C65E80" w:rsidRDefault="00D454BF" w:rsidP="00CF1528">
            <w:pPr>
              <w:spacing w:before="100" w:beforeAutospacing="1" w:after="100" w:afterAutospacing="1"/>
              <w:contextualSpacing/>
              <w:jc w:val="center"/>
              <w:rPr>
                <w:rStyle w:val="ob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ob"/>
                <w:rFonts w:ascii="Times New Roman" w:hAnsi="Times New Roman" w:cs="Times New Roman"/>
                <w:sz w:val="28"/>
                <w:szCs w:val="28"/>
              </w:rPr>
              <w:t>(номер телефона)</w:t>
            </w:r>
          </w:p>
        </w:tc>
      </w:tr>
      <w:tr w:rsidR="00D454BF" w:rsidRPr="00C65E80" w:rsidTr="00D454BF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F" w:rsidRPr="00C65E80" w:rsidRDefault="00D454BF" w:rsidP="00CF1528">
            <w:pPr>
              <w:spacing w:before="100" w:beforeAutospacing="1" w:after="100" w:afterAutospacing="1"/>
              <w:contextualSpacing/>
              <w:jc w:val="center"/>
              <w:rPr>
                <w:rStyle w:val="ob"/>
                <w:rFonts w:ascii="Times New Roman" w:hAnsi="Times New Roman" w:cs="Times New Roman"/>
                <w:sz w:val="28"/>
                <w:szCs w:val="28"/>
              </w:rPr>
            </w:pPr>
            <w:r w:rsidRPr="00C65E80">
              <w:rPr>
                <w:rStyle w:val="ob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F" w:rsidRPr="00C65E80" w:rsidRDefault="00D454BF" w:rsidP="00CF1528">
            <w:pPr>
              <w:spacing w:before="100" w:beforeAutospacing="1" w:after="100" w:afterAutospacing="1"/>
              <w:contextualSpacing/>
              <w:jc w:val="center"/>
              <w:rPr>
                <w:rStyle w:val="ob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F" w:rsidRPr="00C65E80" w:rsidRDefault="00D454BF" w:rsidP="00CF1528">
            <w:pPr>
              <w:spacing w:before="100" w:beforeAutospacing="1" w:after="100" w:afterAutospacing="1"/>
              <w:contextualSpacing/>
              <w:rPr>
                <w:rStyle w:val="ob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F" w:rsidRPr="00C65E80" w:rsidRDefault="00D454BF" w:rsidP="00CF1528">
            <w:pPr>
              <w:spacing w:before="100" w:beforeAutospacing="1" w:after="100" w:afterAutospacing="1"/>
              <w:contextualSpacing/>
              <w:jc w:val="center"/>
              <w:rPr>
                <w:rStyle w:val="ob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4BF" w:rsidRPr="00C65E80" w:rsidTr="00D454BF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F" w:rsidRPr="00C65E80" w:rsidRDefault="00D454BF" w:rsidP="00CF1528">
            <w:pPr>
              <w:spacing w:before="100" w:beforeAutospacing="1" w:after="100" w:afterAutospacing="1"/>
              <w:contextualSpacing/>
              <w:jc w:val="center"/>
              <w:rPr>
                <w:rStyle w:val="ob"/>
                <w:rFonts w:ascii="Times New Roman" w:hAnsi="Times New Roman" w:cs="Times New Roman"/>
                <w:sz w:val="28"/>
                <w:szCs w:val="28"/>
              </w:rPr>
            </w:pPr>
            <w:r w:rsidRPr="00C65E80">
              <w:rPr>
                <w:rStyle w:val="ob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F" w:rsidRPr="00C65E80" w:rsidRDefault="00D454BF" w:rsidP="00CF1528">
            <w:pPr>
              <w:spacing w:before="100" w:beforeAutospacing="1" w:after="100" w:afterAutospacing="1"/>
              <w:contextualSpacing/>
              <w:jc w:val="center"/>
              <w:rPr>
                <w:rStyle w:val="ob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F" w:rsidRPr="00C65E80" w:rsidRDefault="00D454BF" w:rsidP="00CF1528">
            <w:pPr>
              <w:spacing w:before="100" w:beforeAutospacing="1" w:after="100" w:afterAutospacing="1"/>
              <w:contextualSpacing/>
              <w:jc w:val="center"/>
              <w:rPr>
                <w:rStyle w:val="ob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F" w:rsidRPr="00C65E80" w:rsidRDefault="00D454BF" w:rsidP="00CF1528">
            <w:pPr>
              <w:spacing w:before="100" w:beforeAutospacing="1" w:after="100" w:afterAutospacing="1"/>
              <w:contextualSpacing/>
              <w:jc w:val="center"/>
              <w:rPr>
                <w:rStyle w:val="ob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F6F" w:rsidRPr="00C65E80" w:rsidRDefault="000F3F6F" w:rsidP="000F3F6F">
      <w:pPr>
        <w:spacing w:before="100" w:beforeAutospacing="1" w:after="100" w:afterAutospacing="1" w:line="240" w:lineRule="auto"/>
        <w:contextualSpacing/>
        <w:jc w:val="center"/>
        <w:rPr>
          <w:rStyle w:val="ob"/>
          <w:rFonts w:ascii="Times New Roman" w:hAnsi="Times New Roman" w:cs="Times New Roman"/>
          <w:b/>
          <w:sz w:val="28"/>
          <w:szCs w:val="28"/>
        </w:rPr>
      </w:pPr>
    </w:p>
    <w:p w:rsidR="000F3F6F" w:rsidRPr="006724EB" w:rsidRDefault="000F3F6F" w:rsidP="000F3F6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4"/>
          <w:szCs w:val="28"/>
        </w:rPr>
      </w:pPr>
    </w:p>
    <w:p w:rsidR="000F3F6F" w:rsidRDefault="000F3F6F" w:rsidP="000F3F6F"/>
    <w:p w:rsidR="000F3F6F" w:rsidRDefault="000F3F6F" w:rsidP="000F3F6F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0F3F6F" w:rsidRPr="009958B2" w:rsidRDefault="000F3F6F" w:rsidP="000F3F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</w:t>
      </w:r>
    </w:p>
    <w:p w:rsidR="000F3F6F" w:rsidRDefault="000F3F6F" w:rsidP="000F3F6F">
      <w:pPr>
        <w:pStyle w:val="11"/>
        <w:shd w:val="clear" w:color="auto" w:fill="auto"/>
        <w:ind w:firstLine="0"/>
        <w:rPr>
          <w:sz w:val="28"/>
          <w:szCs w:val="28"/>
        </w:rPr>
      </w:pPr>
    </w:p>
    <w:p w:rsidR="000F3F6F" w:rsidRDefault="000F3F6F" w:rsidP="000F3F6F">
      <w:pPr>
        <w:pStyle w:val="11"/>
        <w:shd w:val="clear" w:color="auto" w:fill="auto"/>
        <w:spacing w:line="261" w:lineRule="auto"/>
        <w:ind w:firstLine="0"/>
        <w:rPr>
          <w:sz w:val="28"/>
          <w:szCs w:val="28"/>
        </w:rPr>
      </w:pPr>
    </w:p>
    <w:p w:rsidR="00825068" w:rsidRDefault="00825068"/>
    <w:sectPr w:rsidR="00825068" w:rsidSect="000F3F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7E39"/>
    <w:multiLevelType w:val="hybridMultilevel"/>
    <w:tmpl w:val="9E280C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30AC739E"/>
    <w:multiLevelType w:val="hybridMultilevel"/>
    <w:tmpl w:val="A74826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534667"/>
    <w:multiLevelType w:val="hybridMultilevel"/>
    <w:tmpl w:val="53985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75928"/>
    <w:multiLevelType w:val="multilevel"/>
    <w:tmpl w:val="5CBAC8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70C0D14"/>
    <w:multiLevelType w:val="hybridMultilevel"/>
    <w:tmpl w:val="C82CF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3F6F"/>
    <w:rsid w:val="000262E1"/>
    <w:rsid w:val="000F3F6F"/>
    <w:rsid w:val="00211A55"/>
    <w:rsid w:val="003B2F03"/>
    <w:rsid w:val="00825068"/>
    <w:rsid w:val="008F2819"/>
    <w:rsid w:val="00D4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F3F6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0F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locked/>
    <w:rsid w:val="000F3F6F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0F3F6F"/>
    <w:pPr>
      <w:widowControl w:val="0"/>
      <w:shd w:val="clear" w:color="auto" w:fill="FFFFFF"/>
      <w:spacing w:after="0" w:line="228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character" w:customStyle="1" w:styleId="a5">
    <w:name w:val="Основной текст_"/>
    <w:basedOn w:val="a0"/>
    <w:link w:val="11"/>
    <w:locked/>
    <w:rsid w:val="000F3F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F3F6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">
    <w:name w:val="Заголовок №2_"/>
    <w:basedOn w:val="a0"/>
    <w:link w:val="20"/>
    <w:locked/>
    <w:rsid w:val="000F3F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0F3F6F"/>
    <w:pPr>
      <w:widowControl w:val="0"/>
      <w:shd w:val="clear" w:color="auto" w:fill="FFFFFF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styleId="a6">
    <w:name w:val="Hyperlink"/>
    <w:basedOn w:val="a0"/>
    <w:uiPriority w:val="99"/>
    <w:unhideWhenUsed/>
    <w:rsid w:val="000F3F6F"/>
    <w:rPr>
      <w:color w:val="0000FF" w:themeColor="hyperlink"/>
      <w:u w:val="single"/>
    </w:rPr>
  </w:style>
  <w:style w:type="character" w:customStyle="1" w:styleId="ob">
    <w:name w:val="ob"/>
    <w:basedOn w:val="a0"/>
    <w:rsid w:val="000F3F6F"/>
  </w:style>
  <w:style w:type="table" w:styleId="a7">
    <w:name w:val="Table Grid"/>
    <w:basedOn w:val="a1"/>
    <w:uiPriority w:val="59"/>
    <w:rsid w:val="000F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3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zaveta88.r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2022-11-02T03:54:00Z</dcterms:created>
  <dcterms:modified xsi:type="dcterms:W3CDTF">2022-11-02T05:21:00Z</dcterms:modified>
</cp:coreProperties>
</file>